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Curtis Creek Elementary School District</w:t>
      </w:r>
    </w:p>
    <w:p w:rsidR="00000000" w:rsidDel="00000000" w:rsidP="00000000" w:rsidRDefault="00000000" w:rsidRPr="00000000" w14:paraId="00000002">
      <w:pPr>
        <w:ind w:firstLine="720"/>
        <w:rPr>
          <w:i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COVID-19 Student Testing Consent Form -</w:t>
      </w:r>
      <w:r w:rsidDel="00000000" w:rsidR="00000000" w:rsidRPr="00000000">
        <w:rPr>
          <w:i w:val="1"/>
          <w:sz w:val="28"/>
          <w:szCs w:val="28"/>
          <w:rtl w:val="0"/>
        </w:rPr>
        <w:t xml:space="preserve"> Effective 10/15/2021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**Parents/Guardians**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Please fill out this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form for each student in your household</w:t>
      </w:r>
      <w:r w:rsidDel="00000000" w:rsidR="00000000" w:rsidRPr="00000000">
        <w:rPr>
          <w:sz w:val="20"/>
          <w:szCs w:val="20"/>
          <w:rtl w:val="0"/>
        </w:rPr>
        <w:t xml:space="preserve"> that will be voluntarily participating in district sports.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 addition, please follow this link in order to register your student for testing: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https://my.primary.health/r/tuolumne?registration_type=Curtis+Creek+Students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enter the sports your student will be participating in:</w:t>
      </w:r>
    </w:p>
    <w:p w:rsidR="00000000" w:rsidDel="00000000" w:rsidP="00000000" w:rsidRDefault="00000000" w:rsidRPr="00000000" w14:paraId="00000008">
      <w:pPr>
        <w:ind w:left="720" w:right="-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right="-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Student Participant Information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Student’s Full Name: __________________________________________ Grade: ________________</w:t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Parent/Guardian Information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Parent/Guardian Full Name:_____________________________________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Relationship to Student: _________________________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Phone: ________________________________  Cell Phone: ___________________________</w:t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 order for the district to be in compliance with the Local Public Health Order - Youth Extracurricular Activities and Youth Sports Guidance,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Mandatory COVID-19 Testing for participants must be conducted twice weekly antigen or once weekly PCR for persons regardless of age or vaccine status within 72 hours of competition.  Individuals who have had a positive COVID-19 test in the past 90 days are excluded from testing with documentation of a positive test result.</w:t>
      </w:r>
    </w:p>
    <w:p w:rsidR="00000000" w:rsidDel="00000000" w:rsidP="00000000" w:rsidRDefault="00000000" w:rsidRPr="00000000" w14:paraId="00000016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choose one of the below options: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42888" cy="2428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42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Yes, I agree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I give my consent for my child to be tested per the local Public Health Order for Youth Extracurricular Activities and Youth Sports Guidance. </w:t>
      </w:r>
      <w:r w:rsidDel="00000000" w:rsidR="00000000" w:rsidRPr="00000000">
        <w:rPr>
          <w:b w:val="1"/>
          <w:sz w:val="20"/>
          <w:szCs w:val="20"/>
          <w:rtl w:val="0"/>
        </w:rPr>
        <w:t xml:space="preserve"> I understand this allows my child to be tested for COVID-19 using an antigen or PCR test and allow submission of the test results to the district, county, state or any other governmental agency as required by law.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SIGN BELOW:</w:t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attest that: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signed this form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freely and voluntarily</w:t>
      </w:r>
      <w:r w:rsidDel="00000000" w:rsidR="00000000" w:rsidRPr="00000000">
        <w:rPr>
          <w:sz w:val="20"/>
          <w:szCs w:val="20"/>
          <w:rtl w:val="0"/>
        </w:rPr>
        <w:t xml:space="preserve">, and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 am legally authorized</w:t>
      </w:r>
      <w:r w:rsidDel="00000000" w:rsidR="00000000" w:rsidRPr="00000000">
        <w:rPr>
          <w:sz w:val="20"/>
          <w:szCs w:val="20"/>
          <w:rtl w:val="0"/>
        </w:rPr>
        <w:t xml:space="preserve"> to make decisions for the child named above.  I consent for my child to be tested for COVID-19 infection.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my child will be tested multiple times during the sports season.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if my child receives a positive test result, state, public health and district safety protocols will be enforced.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as with any medical test there is potential for false positives or false positives or false negative test results.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this consent form will be valid through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June 30, 2022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unless I notify the designated contact person from my child’s school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writing</w:t>
      </w:r>
      <w:r w:rsidDel="00000000" w:rsidR="00000000" w:rsidRPr="00000000">
        <w:rPr>
          <w:sz w:val="20"/>
          <w:szCs w:val="20"/>
          <w:rtl w:val="0"/>
        </w:rPr>
        <w:t xml:space="preserve"> that I revoke my consent.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my child’s test results and other information may be disclosed as permitted by law.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 have been informed about the test purpose, procedures, possible benefits and risks.</w:t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 have been given the opportunity to ask questions before I sign, and I have been told that I can ask other questions at any time.</w:t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 or Parent/Guardian: _______________________________________________  Date: _______________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*Coaches will have information about the dates and times testing will take place.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10" w:top="630" w:left="81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.primary.health/r/tuolumne?registration_type=Curtis+Creek+Students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